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center" w:pos="4050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J</w:t>
      </w:r>
      <w:r w:rsidDel="00000000" w:rsidR="00000000" w:rsidRPr="00000000">
        <w:rPr>
          <w:b w:val="1"/>
          <w:rtl w:val="0"/>
        </w:rPr>
        <w:t xml:space="preserve">ane</w:t>
      </w:r>
      <w:r w:rsidDel="00000000" w:rsidR="00000000" w:rsidRPr="00000000">
        <w:rPr>
          <w:b w:val="1"/>
          <w:rtl w:val="0"/>
        </w:rPr>
        <w:t xml:space="preserve"> Doe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Atlanta, GA 30301</w:t>
      </w:r>
      <w:r w:rsidDel="00000000" w:rsidR="00000000" w:rsidRPr="00000000">
        <w:rPr>
          <w:rtl w:val="0"/>
        </w:rPr>
        <w:t xml:space="preserve"> 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 555.555.5555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JaneDoe@example.com </w:t>
      </w:r>
      <w:r w:rsidDel="00000000" w:rsidR="00000000" w:rsidRPr="00000000">
        <w:rPr>
          <w:rtl w:val="0"/>
        </w:rPr>
        <w:t xml:space="preserve">• www.janedoewebsite.com 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linkedIn.com/in/jane-doe-555   </w:t>
      </w:r>
    </w:p>
    <w:p w:rsidR="00000000" w:rsidDel="00000000" w:rsidP="00000000" w:rsidRDefault="00000000" w:rsidRPr="00000000" w14:paraId="00000004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EXPERIENCE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b w:val="1"/>
          <w:u w:val="single"/>
          <w:rtl w:val="0"/>
        </w:rPr>
        <w:t xml:space="preserve">                                                                                                                           </w:t>
      </w:r>
      <w:r w:rsidDel="00000000" w:rsidR="00000000" w:rsidRPr="00000000">
        <w:rPr>
          <w:b w:val="1"/>
          <w:rtl w:val="0"/>
        </w:rPr>
        <w:t xml:space="preserve">              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Senior Sales Manager</w:t>
      </w:r>
      <w:r w:rsidDel="00000000" w:rsidR="00000000" w:rsidRPr="00000000">
        <w:rPr>
          <w:rtl w:val="0"/>
        </w:rPr>
        <w:br w:type="textWrapping"/>
        <w:t xml:space="preserve">Sales, Inc., Atlanta, GA 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February 2020 - Present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Direct and coordinate department activities involving $40 million in sales of manufactured products, services, commodities, real estate, and other subjects of sale  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Review operational records and reports to project sales and determine profitability, leading to a 5% increase in profits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Oversee 3 mid-level sales managers and their staff of 15 employees each)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Exceeded quarterly goals by 5% in 5 quarters</w:t>
      </w:r>
    </w:p>
    <w:p w:rsidR="00000000" w:rsidDel="00000000" w:rsidP="00000000" w:rsidRDefault="00000000" w:rsidRPr="00000000" w14:paraId="0000000C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Account Achievement Team Visionary</w:t>
      </w:r>
      <w:r w:rsidDel="00000000" w:rsidR="00000000" w:rsidRPr="00000000">
        <w:rPr>
          <w:b w:val="1"/>
          <w:rtl w:val="0"/>
        </w:rPr>
        <w:t xml:space="preserve"> (Sales Manager)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Super Sales LLC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Atlanta, GA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June 2017 </w:t>
      </w:r>
      <w:r w:rsidDel="00000000" w:rsidR="00000000" w:rsidRPr="00000000">
        <w:rPr>
          <w:rtl w:val="0"/>
        </w:rPr>
        <w:t xml:space="preserve">- February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Trained</w:t>
      </w:r>
      <w:r w:rsidDel="00000000" w:rsidR="00000000" w:rsidRPr="00000000">
        <w:rPr>
          <w:rtl w:val="0"/>
        </w:rPr>
        <w:t xml:space="preserve"> team of 30+ sales staff</w:t>
      </w:r>
      <w:r w:rsidDel="00000000" w:rsidR="00000000" w:rsidRPr="00000000">
        <w:rPr>
          <w:rtl w:val="0"/>
        </w:rPr>
        <w:t xml:space="preserve">, accelerating year-over-year sales growth from 2.7% to 3.5% across the entire 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Determined price schedules and discount rates, and then communicated optimizations to team, leading to 7% increase in revenue from </w:t>
      </w:r>
      <w:r w:rsidDel="00000000" w:rsidR="00000000" w:rsidRPr="00000000">
        <w:rPr>
          <w:rtl w:val="0"/>
        </w:rPr>
        <w:t xml:space="preserve">existing products</w:t>
      </w:r>
    </w:p>
    <w:p w:rsidR="00000000" w:rsidDel="00000000" w:rsidP="00000000" w:rsidRDefault="00000000" w:rsidRPr="00000000" w14:paraId="00000012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Sales Representative</w:t>
      </w:r>
      <w:r w:rsidDel="00000000" w:rsidR="00000000" w:rsidRPr="00000000">
        <w:rPr>
          <w:rtl w:val="0"/>
        </w:rPr>
        <w:br w:type="textWrapping"/>
        <w:t xml:space="preserve">Sales Sales Sales LLC, Atlanta, GA</w:t>
        <w:br w:type="textWrapping"/>
        <w:t xml:space="preserve">November 2015 - June 2017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Sold a product portfolio consisting of 58 </w:t>
      </w:r>
      <w:r w:rsidDel="00000000" w:rsidR="00000000" w:rsidRPr="00000000">
        <w:rPr>
          <w:rtl w:val="0"/>
        </w:rPr>
        <w:t xml:space="preserve">SKUs</w:t>
      </w:r>
      <w:r w:rsidDel="00000000" w:rsidR="00000000" w:rsidRPr="00000000">
        <w:rPr>
          <w:rtl w:val="0"/>
        </w:rPr>
        <w:t xml:space="preserve"> to existing and prospective customers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Increased territory sales by 12% over 3 ½ years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Achieved President’s Club in 2011 by growing sales 5% in one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Georgia State School, </w:t>
      </w:r>
      <w:r w:rsidDel="00000000" w:rsidR="00000000" w:rsidRPr="00000000">
        <w:rPr>
          <w:rtl w:val="0"/>
        </w:rPr>
        <w:t xml:space="preserve">Atlanta, GA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 xml:space="preserve">Marketing MBA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SKILLS &amp; AWARDS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Super Sales LLC Certified Sales Trainer 2016, President’s Club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TRAINING &amp;</w:t>
      </w:r>
      <w:r w:rsidDel="00000000" w:rsidR="00000000" w:rsidRPr="00000000">
        <w:rPr>
          <w:b w:val="1"/>
          <w:rtl w:val="0"/>
        </w:rPr>
        <w:t xml:space="preserve"> CERTIFICAT</w:t>
      </w:r>
      <w:r w:rsidDel="00000000" w:rsidR="00000000" w:rsidRPr="00000000">
        <w:rPr>
          <w:b w:val="1"/>
          <w:rtl w:val="0"/>
        </w:rPr>
        <w:t xml:space="preserve">ES</w:t>
      </w:r>
    </w:p>
    <w:p w:rsidR="00000000" w:rsidDel="00000000" w:rsidP="00000000" w:rsidRDefault="00000000" w:rsidRPr="00000000" w14:paraId="00000022">
      <w:pPr>
        <w:pageBreakBefore w:val="0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CRM software: Salesforce, Oracle Eloqua, Vanguard Sales Manager Software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